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928B1" w14:textId="77777777" w:rsidR="00B524A6" w:rsidRPr="00B524A6" w:rsidRDefault="00B524A6" w:rsidP="00B524A6">
      <w:pPr>
        <w:jc w:val="center"/>
        <w:rPr>
          <w:rFonts w:cstheme="minorHAnsi"/>
          <w:b/>
          <w:lang w:val="fr-FR"/>
        </w:rPr>
      </w:pPr>
      <w:r w:rsidRPr="00B524A6">
        <w:rPr>
          <w:rFonts w:cstheme="minorHAnsi"/>
          <w:b/>
          <w:lang w:val="fr-FR"/>
        </w:rPr>
        <w:t>Programme de gestion des zones côtières de l'Afrique de l'Ouest (WACA)</w:t>
      </w:r>
    </w:p>
    <w:p w14:paraId="2D3AD5C9" w14:textId="77777777" w:rsidR="00B524A6" w:rsidRPr="00B524A6" w:rsidRDefault="00B524A6" w:rsidP="00B524A6">
      <w:pPr>
        <w:jc w:val="center"/>
        <w:rPr>
          <w:rFonts w:cstheme="minorHAnsi"/>
          <w:b/>
          <w:color w:val="4472C4" w:themeColor="accent1"/>
          <w:lang w:val="fr-FR"/>
        </w:rPr>
      </w:pPr>
      <w:r w:rsidRPr="00B524A6">
        <w:rPr>
          <w:rFonts w:cstheme="minorHAnsi"/>
          <w:b/>
          <w:color w:val="4472C4" w:themeColor="accent1"/>
          <w:lang w:val="fr-FR"/>
        </w:rPr>
        <w:t>Appel à l'innovation : Impacts du développement portuaire sur les zones côtières d'Afrique de l'Ouest</w:t>
      </w:r>
    </w:p>
    <w:p w14:paraId="45283E6F" w14:textId="77777777" w:rsidR="00A64779" w:rsidRDefault="00B524A6" w:rsidP="00B524A6">
      <w:pPr>
        <w:jc w:val="center"/>
        <w:rPr>
          <w:rFonts w:cstheme="minorHAnsi"/>
          <w:b/>
          <w:color w:val="4472C4" w:themeColor="accent1"/>
          <w:lang w:val="fr-FR"/>
        </w:rPr>
      </w:pPr>
      <w:r w:rsidRPr="00B524A6">
        <w:rPr>
          <w:rFonts w:cstheme="minorHAnsi"/>
          <w:b/>
          <w:color w:val="4472C4" w:themeColor="accent1"/>
          <w:lang w:val="fr-FR"/>
        </w:rPr>
        <w:t>Questionnaire en ligne</w:t>
      </w:r>
    </w:p>
    <w:p w14:paraId="33F00DEE" w14:textId="77777777" w:rsidR="00B524A6" w:rsidRDefault="00B524A6" w:rsidP="00B524A6">
      <w:pPr>
        <w:jc w:val="center"/>
        <w:rPr>
          <w:rFonts w:cstheme="minorHAnsi"/>
          <w:b/>
          <w:color w:val="4472C4" w:themeColor="accent1"/>
          <w:lang w:val="fr-FR"/>
        </w:rPr>
      </w:pPr>
    </w:p>
    <w:p w14:paraId="1B5322A1" w14:textId="77777777" w:rsidR="00B524A6" w:rsidRPr="00B524A6" w:rsidRDefault="00B524A6" w:rsidP="00B524A6">
      <w:pPr>
        <w:rPr>
          <w:rFonts w:cstheme="minorHAnsi"/>
          <w:b/>
          <w:color w:val="000000" w:themeColor="text1"/>
          <w:lang w:val="fr-FR"/>
        </w:rPr>
      </w:pPr>
      <w:r w:rsidRPr="00B524A6">
        <w:rPr>
          <w:rFonts w:cstheme="minorHAnsi"/>
          <w:b/>
          <w:color w:val="000000" w:themeColor="text1"/>
          <w:lang w:val="fr-FR"/>
        </w:rPr>
        <w:t>Instructions</w:t>
      </w:r>
    </w:p>
    <w:p w14:paraId="5F6432AF" w14:textId="0D110551" w:rsidR="001D48F9" w:rsidRPr="00B524A6" w:rsidRDefault="00B524A6" w:rsidP="00B524A6">
      <w:pPr>
        <w:rPr>
          <w:rFonts w:cstheme="minorHAnsi"/>
          <w:color w:val="000000" w:themeColor="text1"/>
          <w:lang w:val="fr-FR"/>
        </w:rPr>
      </w:pPr>
      <w:r w:rsidRPr="00B524A6">
        <w:rPr>
          <w:rFonts w:cstheme="minorHAnsi"/>
          <w:color w:val="000000" w:themeColor="text1"/>
          <w:lang w:val="fr-FR"/>
        </w:rPr>
        <w:t xml:space="preserve">Votre demande doit être soumise par courrier électronique à </w:t>
      </w:r>
      <w:r w:rsidRPr="00194BA4">
        <w:rPr>
          <w:rFonts w:cstheme="minorHAnsi"/>
          <w:color w:val="4472C4" w:themeColor="accent1"/>
          <w:lang w:val="fr-FR"/>
        </w:rPr>
        <w:t xml:space="preserve">waca@worldbank.org </w:t>
      </w:r>
      <w:r w:rsidRPr="00B524A6">
        <w:rPr>
          <w:rFonts w:cstheme="minorHAnsi"/>
          <w:color w:val="000000" w:themeColor="text1"/>
          <w:lang w:val="fr-FR"/>
        </w:rPr>
        <w:t xml:space="preserve">avant le </w:t>
      </w:r>
      <w:r w:rsidR="003203E1">
        <w:rPr>
          <w:rFonts w:cstheme="minorHAnsi"/>
          <w:b/>
          <w:color w:val="000000" w:themeColor="text1"/>
          <w:lang w:val="fr-FR"/>
        </w:rPr>
        <w:t>1</w:t>
      </w:r>
      <w:r w:rsidR="003203E1" w:rsidRPr="003203E1">
        <w:rPr>
          <w:rFonts w:cstheme="minorHAnsi"/>
          <w:b/>
          <w:color w:val="000000" w:themeColor="text1"/>
          <w:vertAlign w:val="superscript"/>
          <w:lang w:val="fr-FR"/>
        </w:rPr>
        <w:t>er</w:t>
      </w:r>
      <w:r w:rsidR="003203E1">
        <w:rPr>
          <w:rFonts w:cstheme="minorHAnsi"/>
          <w:b/>
          <w:color w:val="000000" w:themeColor="text1"/>
          <w:lang w:val="fr-FR"/>
        </w:rPr>
        <w:t xml:space="preserve"> j</w:t>
      </w:r>
      <w:bookmarkStart w:id="0" w:name="_GoBack"/>
      <w:bookmarkEnd w:id="0"/>
      <w:r w:rsidR="003203E1">
        <w:rPr>
          <w:rFonts w:cstheme="minorHAnsi"/>
          <w:b/>
          <w:color w:val="000000" w:themeColor="text1"/>
          <w:lang w:val="fr-FR"/>
        </w:rPr>
        <w:t>uillet</w:t>
      </w:r>
      <w:r w:rsidRPr="00A80C75">
        <w:rPr>
          <w:rFonts w:cstheme="minorHAnsi"/>
          <w:b/>
          <w:color w:val="000000" w:themeColor="text1"/>
          <w:lang w:val="fr-FR"/>
        </w:rPr>
        <w:t xml:space="preserve"> 2020</w:t>
      </w:r>
      <w:r w:rsidRPr="00B524A6">
        <w:rPr>
          <w:rFonts w:cstheme="minorHAnsi"/>
          <w:color w:val="000000" w:themeColor="text1"/>
          <w:lang w:val="fr-FR"/>
        </w:rPr>
        <w:t xml:space="preserve"> (minuit, Washington DC) et inclure les cinq éléments suivants.</w:t>
      </w:r>
    </w:p>
    <w:p w14:paraId="21F94642" w14:textId="77777777" w:rsidR="00194BA4" w:rsidRDefault="00B524A6" w:rsidP="00194BA4">
      <w:pPr>
        <w:rPr>
          <w:rFonts w:cstheme="minorHAnsi"/>
          <w:b/>
          <w:color w:val="000000" w:themeColor="text1"/>
          <w:lang w:val="fr-FR"/>
        </w:rPr>
      </w:pPr>
      <w:r w:rsidRPr="00B524A6">
        <w:rPr>
          <w:rFonts w:cstheme="minorHAnsi"/>
          <w:b/>
          <w:color w:val="000000" w:themeColor="text1"/>
          <w:lang w:val="fr-FR"/>
        </w:rPr>
        <w:t>Partie A : Description du candidat</w:t>
      </w:r>
    </w:p>
    <w:p w14:paraId="73090DEB" w14:textId="77777777" w:rsidR="00B524A6" w:rsidRPr="00194BA4" w:rsidRDefault="00B524A6" w:rsidP="00194BA4">
      <w:pPr>
        <w:rPr>
          <w:rFonts w:cstheme="minorHAnsi"/>
          <w:b/>
          <w:color w:val="000000" w:themeColor="text1"/>
          <w:lang w:val="fr-FR"/>
        </w:rPr>
      </w:pPr>
      <w:r w:rsidRPr="00194BA4">
        <w:rPr>
          <w:rFonts w:cstheme="minorHAnsi"/>
          <w:color w:val="000000" w:themeColor="text1"/>
          <w:lang w:val="fr-FR"/>
        </w:rPr>
        <w:t xml:space="preserve">Veuillez fournir les informations suivantes : </w:t>
      </w:r>
    </w:p>
    <w:p w14:paraId="3D67D633" w14:textId="77777777" w:rsidR="00B524A6" w:rsidRPr="00194BA4" w:rsidRDefault="00B524A6" w:rsidP="00194BA4">
      <w:pPr>
        <w:pStyle w:val="ListParagraph"/>
        <w:numPr>
          <w:ilvl w:val="0"/>
          <w:numId w:val="3"/>
        </w:numPr>
        <w:rPr>
          <w:rFonts w:cstheme="minorHAnsi"/>
          <w:color w:val="000000" w:themeColor="text1"/>
          <w:lang w:val="fr-FR"/>
        </w:rPr>
      </w:pPr>
      <w:r w:rsidRPr="00194BA4">
        <w:rPr>
          <w:rFonts w:cstheme="minorHAnsi"/>
          <w:color w:val="000000" w:themeColor="text1"/>
          <w:lang w:val="fr-FR"/>
        </w:rPr>
        <w:t>Nom de l'organisation responsable ;</w:t>
      </w:r>
    </w:p>
    <w:p w14:paraId="539136AC" w14:textId="77777777" w:rsidR="00B524A6" w:rsidRPr="00194BA4" w:rsidRDefault="00B524A6" w:rsidP="00194BA4">
      <w:pPr>
        <w:pStyle w:val="ListParagraph"/>
        <w:numPr>
          <w:ilvl w:val="0"/>
          <w:numId w:val="3"/>
        </w:numPr>
        <w:rPr>
          <w:rFonts w:cstheme="minorHAnsi"/>
          <w:color w:val="000000" w:themeColor="text1"/>
          <w:lang w:val="fr-FR"/>
        </w:rPr>
      </w:pPr>
      <w:r w:rsidRPr="00194BA4">
        <w:rPr>
          <w:rFonts w:cstheme="minorHAnsi"/>
          <w:color w:val="000000" w:themeColor="text1"/>
          <w:lang w:val="fr-FR"/>
        </w:rPr>
        <w:t>Coordonnées de l'organisation pilote (téléphone et adresse électronique) ;</w:t>
      </w:r>
    </w:p>
    <w:p w14:paraId="04EB3DA7" w14:textId="77777777" w:rsidR="00B524A6" w:rsidRPr="00194BA4" w:rsidRDefault="00B524A6" w:rsidP="00194BA4">
      <w:pPr>
        <w:pStyle w:val="ListParagraph"/>
        <w:numPr>
          <w:ilvl w:val="0"/>
          <w:numId w:val="3"/>
        </w:numPr>
        <w:rPr>
          <w:rFonts w:cstheme="minorHAnsi"/>
          <w:color w:val="000000" w:themeColor="text1"/>
          <w:lang w:val="fr-FR"/>
        </w:rPr>
      </w:pPr>
      <w:r w:rsidRPr="00194BA4">
        <w:rPr>
          <w:rFonts w:cstheme="minorHAnsi"/>
          <w:color w:val="000000" w:themeColor="text1"/>
          <w:lang w:val="fr-FR"/>
        </w:rPr>
        <w:t>S'il s'agit d'un consortium, nom des autres partenaires.</w:t>
      </w:r>
    </w:p>
    <w:p w14:paraId="4FA8E8FD" w14:textId="77777777" w:rsidR="001D48F9" w:rsidRPr="00194BA4" w:rsidRDefault="00B524A6" w:rsidP="00B524A6">
      <w:pPr>
        <w:rPr>
          <w:rFonts w:cstheme="minorHAnsi"/>
          <w:i/>
          <w:color w:val="000000" w:themeColor="text1"/>
          <w:lang w:val="fr-FR"/>
        </w:rPr>
      </w:pPr>
      <w:r w:rsidRPr="00194BA4">
        <w:rPr>
          <w:rFonts w:cstheme="minorHAnsi"/>
          <w:i/>
          <w:color w:val="000000" w:themeColor="text1"/>
          <w:lang w:val="fr-FR"/>
        </w:rPr>
        <w:t>Veuillez noter que l'organisation ne peut faire partie que d'UNE seule candidature.</w:t>
      </w:r>
    </w:p>
    <w:p w14:paraId="1DFF0A07" w14:textId="77777777" w:rsidR="00194BA4" w:rsidRPr="00194BA4" w:rsidRDefault="00194BA4" w:rsidP="00194BA4">
      <w:pPr>
        <w:rPr>
          <w:rFonts w:cstheme="minorHAnsi"/>
          <w:b/>
          <w:color w:val="000000" w:themeColor="text1"/>
          <w:lang w:val="fr-FR"/>
        </w:rPr>
      </w:pPr>
      <w:r w:rsidRPr="00194BA4">
        <w:rPr>
          <w:rFonts w:cstheme="minorHAnsi"/>
          <w:b/>
          <w:color w:val="000000" w:themeColor="text1"/>
          <w:lang w:val="fr-FR"/>
        </w:rPr>
        <w:t>Partie B : Description des détails de l'organisation</w:t>
      </w:r>
    </w:p>
    <w:p w14:paraId="5C307965" w14:textId="77777777" w:rsidR="00194BA4" w:rsidRPr="00194BA4" w:rsidRDefault="00194BA4" w:rsidP="00194BA4">
      <w:pPr>
        <w:rPr>
          <w:rFonts w:cstheme="minorHAnsi"/>
          <w:color w:val="000000" w:themeColor="text1"/>
          <w:lang w:val="fr-FR"/>
        </w:rPr>
      </w:pPr>
      <w:r w:rsidRPr="00194BA4">
        <w:rPr>
          <w:rFonts w:cstheme="minorHAnsi"/>
          <w:color w:val="000000" w:themeColor="text1"/>
          <w:lang w:val="fr-FR"/>
        </w:rPr>
        <w:t>Veuillez résumer en 300 mots maximum et joindre un fichier (30 pages maximum et taille de fichier de 20 MB).</w:t>
      </w:r>
    </w:p>
    <w:p w14:paraId="4AAE0323" w14:textId="77777777" w:rsidR="00194BA4" w:rsidRPr="00194BA4" w:rsidRDefault="00194BA4" w:rsidP="00194BA4">
      <w:pPr>
        <w:rPr>
          <w:rFonts w:cstheme="minorHAnsi"/>
          <w:color w:val="000000" w:themeColor="text1"/>
          <w:lang w:val="fr-FR"/>
        </w:rPr>
      </w:pPr>
      <w:r w:rsidRPr="00194BA4">
        <w:rPr>
          <w:rFonts w:cstheme="minorHAnsi"/>
          <w:color w:val="000000" w:themeColor="text1"/>
          <w:lang w:val="fr-FR"/>
        </w:rPr>
        <w:t xml:space="preserve">Décrivez l'organisation ou les détails, y compris les domaines d'activité principaux, le personnel et les principaux CV, et joignez-les : </w:t>
      </w:r>
    </w:p>
    <w:p w14:paraId="10BB41B1" w14:textId="77777777" w:rsidR="00194BA4" w:rsidRPr="00194BA4" w:rsidRDefault="00194BA4" w:rsidP="00194BA4">
      <w:pPr>
        <w:pStyle w:val="ListParagraph"/>
        <w:numPr>
          <w:ilvl w:val="0"/>
          <w:numId w:val="4"/>
        </w:numPr>
        <w:rPr>
          <w:rFonts w:cstheme="minorHAnsi"/>
          <w:color w:val="000000" w:themeColor="text1"/>
          <w:lang w:val="fr-FR"/>
        </w:rPr>
      </w:pPr>
      <w:r w:rsidRPr="00194BA4">
        <w:rPr>
          <w:rFonts w:cstheme="minorHAnsi"/>
          <w:color w:val="000000" w:themeColor="text1"/>
          <w:lang w:val="fr-FR"/>
        </w:rPr>
        <w:t>Des informations montrant qu'ils sont qualifiés dans le domaine de la mission ;</w:t>
      </w:r>
    </w:p>
    <w:p w14:paraId="7AD3CCF5" w14:textId="77777777" w:rsidR="00194BA4" w:rsidRPr="00194BA4" w:rsidRDefault="00194BA4" w:rsidP="00194BA4">
      <w:pPr>
        <w:pStyle w:val="ListParagraph"/>
        <w:numPr>
          <w:ilvl w:val="0"/>
          <w:numId w:val="4"/>
        </w:numPr>
        <w:rPr>
          <w:rFonts w:cstheme="minorHAnsi"/>
          <w:color w:val="000000" w:themeColor="text1"/>
          <w:lang w:val="fr-FR"/>
        </w:rPr>
      </w:pPr>
      <w:r w:rsidRPr="00194BA4">
        <w:rPr>
          <w:rFonts w:cstheme="minorHAnsi"/>
          <w:color w:val="000000" w:themeColor="text1"/>
          <w:lang w:val="fr-FR"/>
        </w:rPr>
        <w:t>Des informations sur les capacités techniques et managériales de l'innovateur/des innovateurs ;</w:t>
      </w:r>
    </w:p>
    <w:p w14:paraId="2A6AD2E8" w14:textId="77777777" w:rsidR="00194BA4" w:rsidRPr="00194BA4" w:rsidRDefault="00194BA4" w:rsidP="00194BA4">
      <w:pPr>
        <w:pStyle w:val="ListParagraph"/>
        <w:numPr>
          <w:ilvl w:val="0"/>
          <w:numId w:val="4"/>
        </w:numPr>
        <w:rPr>
          <w:rFonts w:cstheme="minorHAnsi"/>
          <w:color w:val="000000" w:themeColor="text1"/>
          <w:lang w:val="fr-FR"/>
        </w:rPr>
      </w:pPr>
      <w:r w:rsidRPr="00194BA4">
        <w:rPr>
          <w:rFonts w:cstheme="minorHAnsi"/>
          <w:color w:val="000000" w:themeColor="text1"/>
          <w:lang w:val="fr-FR"/>
        </w:rPr>
        <w:t>Des informations sur leur activité principale et le nombre d'années d'activité</w:t>
      </w:r>
    </w:p>
    <w:p w14:paraId="5F29EA84" w14:textId="77777777" w:rsidR="001D48F9" w:rsidRPr="001D48F9" w:rsidRDefault="00194BA4" w:rsidP="001D48F9">
      <w:pPr>
        <w:pStyle w:val="ListParagraph"/>
        <w:numPr>
          <w:ilvl w:val="0"/>
          <w:numId w:val="4"/>
        </w:numPr>
        <w:rPr>
          <w:rFonts w:cstheme="minorHAnsi"/>
          <w:color w:val="000000" w:themeColor="text1"/>
          <w:lang w:val="fr-FR"/>
        </w:rPr>
      </w:pPr>
      <w:r w:rsidRPr="00194BA4">
        <w:rPr>
          <w:rFonts w:cstheme="minorHAnsi"/>
          <w:color w:val="000000" w:themeColor="text1"/>
          <w:lang w:val="fr-FR"/>
        </w:rPr>
        <w:t>Des informations sur les qualifications des principaux membres de l'équipe/du personnel qui ont travaillé sur cette proposition.</w:t>
      </w:r>
    </w:p>
    <w:p w14:paraId="6616BACB" w14:textId="77777777" w:rsidR="00194BA4" w:rsidRPr="00194BA4" w:rsidRDefault="00194BA4" w:rsidP="00194BA4">
      <w:pPr>
        <w:rPr>
          <w:rFonts w:cstheme="minorHAnsi"/>
          <w:b/>
          <w:color w:val="000000" w:themeColor="text1"/>
          <w:lang w:val="fr-FR"/>
        </w:rPr>
      </w:pPr>
      <w:r w:rsidRPr="00194BA4">
        <w:rPr>
          <w:rFonts w:cstheme="minorHAnsi"/>
          <w:b/>
          <w:color w:val="000000" w:themeColor="text1"/>
          <w:lang w:val="fr-FR"/>
        </w:rPr>
        <w:t xml:space="preserve">Partie C. Description des projets antérieurs pertinents </w:t>
      </w:r>
    </w:p>
    <w:p w14:paraId="1108ECB8" w14:textId="77777777" w:rsidR="00194BA4" w:rsidRPr="00194BA4" w:rsidRDefault="00194BA4" w:rsidP="00194BA4">
      <w:pPr>
        <w:rPr>
          <w:rFonts w:cstheme="minorHAnsi"/>
          <w:color w:val="000000" w:themeColor="text1"/>
          <w:lang w:val="fr-FR"/>
        </w:rPr>
      </w:pPr>
      <w:r w:rsidRPr="00194BA4">
        <w:rPr>
          <w:rFonts w:cstheme="minorHAnsi"/>
          <w:color w:val="000000" w:themeColor="text1"/>
          <w:lang w:val="fr-FR"/>
        </w:rPr>
        <w:t>Veuillez résumer en 300 mots maximum et joindre un fichier (maximum 10 pages et taille de fichier 10 MB). Les informations doivent comprendre :</w:t>
      </w:r>
    </w:p>
    <w:p w14:paraId="1E6E02B2" w14:textId="77777777" w:rsidR="00194BA4" w:rsidRDefault="00194BA4" w:rsidP="00194BA4">
      <w:pPr>
        <w:pStyle w:val="ListParagraph"/>
        <w:numPr>
          <w:ilvl w:val="0"/>
          <w:numId w:val="5"/>
        </w:numPr>
        <w:rPr>
          <w:rFonts w:cstheme="minorHAnsi"/>
          <w:color w:val="000000" w:themeColor="text1"/>
          <w:lang w:val="fr-FR"/>
        </w:rPr>
      </w:pPr>
      <w:r w:rsidRPr="00194BA4">
        <w:rPr>
          <w:rFonts w:cstheme="minorHAnsi"/>
          <w:color w:val="000000" w:themeColor="text1"/>
          <w:lang w:val="fr-FR"/>
        </w:rPr>
        <w:t>Des informations montrant la pertinence des projets antérieurs présentés pour l'Afrique de l'Ouest, le cas échéant ;</w:t>
      </w:r>
    </w:p>
    <w:p w14:paraId="7D6A34D0" w14:textId="77777777" w:rsidR="00194BA4" w:rsidRDefault="00194BA4" w:rsidP="00194BA4">
      <w:pPr>
        <w:pStyle w:val="ListParagraph"/>
        <w:numPr>
          <w:ilvl w:val="0"/>
          <w:numId w:val="5"/>
        </w:numPr>
        <w:rPr>
          <w:rFonts w:cstheme="minorHAnsi"/>
          <w:color w:val="000000" w:themeColor="text1"/>
          <w:lang w:val="fr-FR"/>
        </w:rPr>
      </w:pPr>
      <w:r w:rsidRPr="00194BA4">
        <w:rPr>
          <w:rFonts w:cstheme="minorHAnsi"/>
          <w:color w:val="000000" w:themeColor="text1"/>
          <w:lang w:val="fr-FR"/>
        </w:rPr>
        <w:t>Des informations décrivant la mise en œuvre des projets antérieurs présentés, le cas échéant ; et</w:t>
      </w:r>
    </w:p>
    <w:p w14:paraId="6E78FAB5" w14:textId="77777777" w:rsidR="00B524A6" w:rsidRDefault="00194BA4" w:rsidP="00194BA4">
      <w:pPr>
        <w:pStyle w:val="ListParagraph"/>
        <w:numPr>
          <w:ilvl w:val="0"/>
          <w:numId w:val="5"/>
        </w:numPr>
        <w:rPr>
          <w:rFonts w:cstheme="minorHAnsi"/>
          <w:color w:val="000000" w:themeColor="text1"/>
          <w:lang w:val="fr-FR"/>
        </w:rPr>
      </w:pPr>
      <w:r w:rsidRPr="00194BA4">
        <w:rPr>
          <w:rFonts w:cstheme="minorHAnsi"/>
          <w:color w:val="000000" w:themeColor="text1"/>
          <w:lang w:val="fr-FR"/>
        </w:rPr>
        <w:t>Des informations décrivant l'impact des projets antérieurs présentés, le cas échéant.</w:t>
      </w:r>
    </w:p>
    <w:p w14:paraId="3236E85E" w14:textId="77777777" w:rsidR="00194BA4" w:rsidRPr="001D48F9" w:rsidRDefault="00194BA4" w:rsidP="00194BA4">
      <w:pPr>
        <w:rPr>
          <w:rFonts w:cstheme="minorHAnsi"/>
          <w:b/>
          <w:color w:val="000000" w:themeColor="text1"/>
          <w:lang w:val="fr-FR"/>
        </w:rPr>
      </w:pPr>
      <w:r w:rsidRPr="00194BA4">
        <w:rPr>
          <w:rFonts w:cstheme="minorHAnsi"/>
          <w:b/>
          <w:color w:val="000000" w:themeColor="text1"/>
          <w:lang w:val="fr-FR"/>
        </w:rPr>
        <w:t xml:space="preserve">Partie D : Description de la/des innovation(s) proposée(s) pour un ou plusieurs des quatre défis thématiques </w:t>
      </w:r>
    </w:p>
    <w:p w14:paraId="7F7D264D" w14:textId="77777777" w:rsidR="00194BA4" w:rsidRPr="00194BA4" w:rsidRDefault="00194BA4" w:rsidP="00194BA4">
      <w:pPr>
        <w:rPr>
          <w:rFonts w:cstheme="minorHAnsi"/>
          <w:color w:val="000000" w:themeColor="text1"/>
          <w:lang w:val="fr-FR"/>
        </w:rPr>
      </w:pPr>
      <w:r w:rsidRPr="00194BA4">
        <w:rPr>
          <w:rFonts w:cstheme="minorHAnsi"/>
          <w:color w:val="000000" w:themeColor="text1"/>
          <w:lang w:val="fr-FR"/>
        </w:rPr>
        <w:lastRenderedPageBreak/>
        <w:t>Veuillez choisir entre l'un ou les quatre défis thématiques ci-dessous, les résumer en 300 mots maximum et les joindre au fichier (taille maximum du fichier 10 Mo et nombre maximum de pages en fonction du nombre de défis que vous choisissez de relever : maximum 3 pages pour un défi, maximum 6 pages pour deux défis, maximum 9 pages pour trois défis et maximum 12 pages pour les quatre défis thématiques).</w:t>
      </w:r>
    </w:p>
    <w:p w14:paraId="7F335519" w14:textId="77777777" w:rsidR="00194BA4" w:rsidRDefault="00194BA4" w:rsidP="00194BA4">
      <w:pPr>
        <w:rPr>
          <w:rFonts w:cstheme="minorHAnsi"/>
          <w:color w:val="000000" w:themeColor="text1"/>
          <w:lang w:val="fr-FR"/>
        </w:rPr>
      </w:pPr>
      <w:r w:rsidRPr="00194BA4">
        <w:rPr>
          <w:rFonts w:cstheme="minorHAnsi"/>
          <w:color w:val="000000" w:themeColor="text1"/>
          <w:lang w:val="fr-FR"/>
        </w:rPr>
        <w:t>Décrivez l'idée conceptuelle de l'innovation ou des innovations proposées, en les séparant clairement par le ou les défis thématiques choisis. Veuillez noter qu'aucun détail ni estimation des coûts n'est requis pour cette étape.</w:t>
      </w:r>
    </w:p>
    <w:p w14:paraId="6F54AD78" w14:textId="77777777" w:rsidR="001D48F9" w:rsidRPr="001D48F9" w:rsidRDefault="001D48F9" w:rsidP="001D48F9">
      <w:pPr>
        <w:pStyle w:val="ListParagraph"/>
        <w:numPr>
          <w:ilvl w:val="0"/>
          <w:numId w:val="6"/>
        </w:numPr>
        <w:rPr>
          <w:rFonts w:cstheme="minorHAnsi"/>
          <w:color w:val="000000" w:themeColor="text1"/>
          <w:lang w:val="fr-FR"/>
        </w:rPr>
      </w:pPr>
      <w:r w:rsidRPr="001D48F9">
        <w:rPr>
          <w:rFonts w:cstheme="minorHAnsi"/>
          <w:color w:val="000000" w:themeColor="text1"/>
          <w:lang w:val="fr-FR"/>
        </w:rPr>
        <w:t xml:space="preserve">Défi thématique 1. Informations sur </w:t>
      </w:r>
      <w:r w:rsidRPr="001D48F9">
        <w:rPr>
          <w:rFonts w:cstheme="minorHAnsi"/>
          <w:color w:val="000000" w:themeColor="text1"/>
          <w:u w:val="single"/>
          <w:lang w:val="fr-FR"/>
        </w:rPr>
        <w:t>les infrastructures proposées</w:t>
      </w:r>
      <w:r w:rsidRPr="001D48F9">
        <w:rPr>
          <w:rFonts w:cstheme="minorHAnsi"/>
          <w:color w:val="000000" w:themeColor="text1"/>
          <w:lang w:val="fr-FR"/>
        </w:rPr>
        <w:t xml:space="preserve"> ;</w:t>
      </w:r>
    </w:p>
    <w:p w14:paraId="1E8FCB82" w14:textId="77777777" w:rsidR="001D48F9" w:rsidRPr="001D48F9" w:rsidRDefault="001D48F9" w:rsidP="001D48F9">
      <w:pPr>
        <w:pStyle w:val="ListParagraph"/>
        <w:numPr>
          <w:ilvl w:val="0"/>
          <w:numId w:val="6"/>
        </w:numPr>
        <w:rPr>
          <w:rFonts w:cstheme="minorHAnsi"/>
          <w:color w:val="000000" w:themeColor="text1"/>
          <w:lang w:val="fr-FR"/>
        </w:rPr>
      </w:pPr>
      <w:r w:rsidRPr="001D48F9">
        <w:rPr>
          <w:rFonts w:cstheme="minorHAnsi"/>
          <w:color w:val="000000" w:themeColor="text1"/>
          <w:lang w:val="fr-FR"/>
        </w:rPr>
        <w:t xml:space="preserve">Défi thématique 2. Informations sur les mesures de </w:t>
      </w:r>
      <w:r w:rsidRPr="001D48F9">
        <w:rPr>
          <w:rFonts w:cstheme="minorHAnsi"/>
          <w:color w:val="000000" w:themeColor="text1"/>
          <w:u w:val="single"/>
          <w:lang w:val="fr-FR"/>
        </w:rPr>
        <w:t>planification proposées</w:t>
      </w:r>
      <w:r w:rsidRPr="001D48F9">
        <w:rPr>
          <w:rFonts w:cstheme="minorHAnsi"/>
          <w:color w:val="000000" w:themeColor="text1"/>
          <w:lang w:val="fr-FR"/>
        </w:rPr>
        <w:t xml:space="preserve"> et </w:t>
      </w:r>
      <w:r w:rsidRPr="001D48F9">
        <w:rPr>
          <w:rFonts w:cstheme="minorHAnsi"/>
          <w:color w:val="000000" w:themeColor="text1"/>
          <w:u w:val="single"/>
          <w:lang w:val="fr-FR"/>
        </w:rPr>
        <w:t xml:space="preserve">les pratiques de gestion des opérations </w:t>
      </w:r>
      <w:r w:rsidRPr="001D48F9">
        <w:rPr>
          <w:rFonts w:cstheme="minorHAnsi"/>
          <w:color w:val="000000" w:themeColor="text1"/>
          <w:lang w:val="fr-FR"/>
        </w:rPr>
        <w:t>portuaires et lagunaires ;</w:t>
      </w:r>
    </w:p>
    <w:p w14:paraId="0D7EF7E5" w14:textId="77777777" w:rsidR="001D48F9" w:rsidRPr="001D48F9" w:rsidRDefault="001D48F9" w:rsidP="001D48F9">
      <w:pPr>
        <w:pStyle w:val="ListParagraph"/>
        <w:numPr>
          <w:ilvl w:val="0"/>
          <w:numId w:val="6"/>
        </w:numPr>
        <w:rPr>
          <w:rFonts w:cstheme="minorHAnsi"/>
          <w:color w:val="000000" w:themeColor="text1"/>
          <w:lang w:val="fr-FR"/>
        </w:rPr>
      </w:pPr>
      <w:r w:rsidRPr="001D48F9">
        <w:rPr>
          <w:rFonts w:cstheme="minorHAnsi"/>
          <w:color w:val="000000" w:themeColor="text1"/>
          <w:lang w:val="fr-FR"/>
        </w:rPr>
        <w:t xml:space="preserve">Défi thématique 3. Informations sur les caractéristiques </w:t>
      </w:r>
      <w:r w:rsidRPr="001D48F9">
        <w:rPr>
          <w:rFonts w:cstheme="minorHAnsi"/>
          <w:color w:val="000000" w:themeColor="text1"/>
          <w:u w:val="single"/>
          <w:lang w:val="fr-FR"/>
        </w:rPr>
        <w:t>proposées des partenariats public-privé (PPP)</w:t>
      </w:r>
      <w:r w:rsidRPr="001D48F9">
        <w:rPr>
          <w:rFonts w:cstheme="minorHAnsi"/>
          <w:color w:val="000000" w:themeColor="text1"/>
          <w:lang w:val="fr-FR"/>
        </w:rPr>
        <w:t xml:space="preserve">, les </w:t>
      </w:r>
      <w:r w:rsidRPr="001D48F9">
        <w:rPr>
          <w:rFonts w:cstheme="minorHAnsi"/>
          <w:color w:val="000000" w:themeColor="text1"/>
          <w:u w:val="single"/>
          <w:lang w:val="fr-FR"/>
        </w:rPr>
        <w:t>modèles d'entreprise</w:t>
      </w:r>
      <w:r w:rsidRPr="001D48F9">
        <w:rPr>
          <w:rFonts w:cstheme="minorHAnsi"/>
          <w:color w:val="000000" w:themeColor="text1"/>
          <w:lang w:val="fr-FR"/>
        </w:rPr>
        <w:t xml:space="preserve"> et les </w:t>
      </w:r>
      <w:r w:rsidRPr="001D48F9">
        <w:rPr>
          <w:rFonts w:cstheme="minorHAnsi"/>
          <w:color w:val="000000" w:themeColor="text1"/>
          <w:u w:val="single"/>
          <w:lang w:val="fr-FR"/>
        </w:rPr>
        <w:t>options contractuelles</w:t>
      </w:r>
      <w:r w:rsidRPr="001D48F9">
        <w:rPr>
          <w:rFonts w:cstheme="minorHAnsi"/>
          <w:color w:val="000000" w:themeColor="text1"/>
          <w:lang w:val="fr-FR"/>
        </w:rPr>
        <w:t xml:space="preserve"> ;</w:t>
      </w:r>
    </w:p>
    <w:p w14:paraId="5AF8D279" w14:textId="77777777" w:rsidR="001D48F9" w:rsidRDefault="001D48F9" w:rsidP="001D48F9">
      <w:pPr>
        <w:pStyle w:val="ListParagraph"/>
        <w:numPr>
          <w:ilvl w:val="0"/>
          <w:numId w:val="6"/>
        </w:numPr>
        <w:rPr>
          <w:rFonts w:cstheme="minorHAnsi"/>
          <w:color w:val="000000" w:themeColor="text1"/>
          <w:lang w:val="fr-FR"/>
        </w:rPr>
      </w:pPr>
      <w:r w:rsidRPr="001D48F9">
        <w:rPr>
          <w:rFonts w:cstheme="minorHAnsi"/>
          <w:color w:val="000000" w:themeColor="text1"/>
          <w:lang w:val="fr-FR"/>
        </w:rPr>
        <w:t xml:space="preserve">Défi thématique 4. Exemples de </w:t>
      </w:r>
      <w:r w:rsidRPr="001D48F9">
        <w:rPr>
          <w:rFonts w:cstheme="minorHAnsi"/>
          <w:color w:val="000000" w:themeColor="text1"/>
          <w:u w:val="single"/>
          <w:lang w:val="fr-FR"/>
        </w:rPr>
        <w:t>bonnes pratiques mondiales en matière de gestion des ports et des lagunes</w:t>
      </w:r>
      <w:r w:rsidRPr="001D48F9">
        <w:rPr>
          <w:rFonts w:cstheme="minorHAnsi"/>
          <w:color w:val="000000" w:themeColor="text1"/>
          <w:lang w:val="fr-FR"/>
        </w:rPr>
        <w:t xml:space="preserve"> et </w:t>
      </w:r>
      <w:r w:rsidRPr="001D48F9">
        <w:rPr>
          <w:rFonts w:cstheme="minorHAnsi"/>
          <w:color w:val="000000" w:themeColor="text1"/>
          <w:u w:val="single"/>
          <w:lang w:val="fr-FR"/>
        </w:rPr>
        <w:t>études de cas réussies</w:t>
      </w:r>
      <w:r w:rsidRPr="001D48F9">
        <w:rPr>
          <w:rFonts w:cstheme="minorHAnsi"/>
          <w:color w:val="000000" w:themeColor="text1"/>
          <w:lang w:val="fr-FR"/>
        </w:rPr>
        <w:t xml:space="preserve"> qui pourraient être proposées aux pays d'Afrique de l'Ouest.</w:t>
      </w:r>
    </w:p>
    <w:p w14:paraId="16AF5456" w14:textId="77777777" w:rsidR="001D48F9" w:rsidRPr="001D48F9" w:rsidRDefault="001D48F9" w:rsidP="001D48F9">
      <w:pPr>
        <w:rPr>
          <w:rFonts w:cstheme="minorHAnsi"/>
          <w:b/>
          <w:color w:val="000000" w:themeColor="text1"/>
          <w:lang w:val="fr-FR"/>
        </w:rPr>
      </w:pPr>
      <w:r w:rsidRPr="001D48F9">
        <w:rPr>
          <w:rFonts w:cstheme="minorHAnsi"/>
          <w:b/>
          <w:color w:val="000000" w:themeColor="text1"/>
          <w:lang w:val="fr-FR"/>
        </w:rPr>
        <w:t xml:space="preserve">Partie E. Présentation de l'équipe et de la ou des innovations par vidéo </w:t>
      </w:r>
    </w:p>
    <w:p w14:paraId="5F431BB1" w14:textId="77777777" w:rsidR="001D48F9" w:rsidRPr="001D48F9" w:rsidRDefault="001D48F9" w:rsidP="001D48F9">
      <w:pPr>
        <w:rPr>
          <w:rFonts w:cstheme="minorHAnsi"/>
          <w:color w:val="000000" w:themeColor="text1"/>
          <w:lang w:val="fr-FR"/>
        </w:rPr>
      </w:pPr>
      <w:r w:rsidRPr="001D48F9">
        <w:rPr>
          <w:rFonts w:cstheme="minorHAnsi"/>
          <w:color w:val="000000" w:themeColor="text1"/>
          <w:lang w:val="fr-FR"/>
        </w:rPr>
        <w:t>Veuillez télécharger une vidéo de 2 à 3 minutes maximum sur YouTube, assurez-vous qu'elle est privée et incluez le lien dans votre courriel de candidature.</w:t>
      </w:r>
    </w:p>
    <w:sectPr w:rsidR="001D48F9" w:rsidRPr="001D4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A534A"/>
    <w:multiLevelType w:val="hybridMultilevel"/>
    <w:tmpl w:val="F772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B28BD"/>
    <w:multiLevelType w:val="hybridMultilevel"/>
    <w:tmpl w:val="42AE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0472A"/>
    <w:multiLevelType w:val="hybridMultilevel"/>
    <w:tmpl w:val="BEE6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211398"/>
    <w:multiLevelType w:val="hybridMultilevel"/>
    <w:tmpl w:val="BF9E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EA2AB2"/>
    <w:multiLevelType w:val="hybridMultilevel"/>
    <w:tmpl w:val="6002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470EC4"/>
    <w:multiLevelType w:val="hybridMultilevel"/>
    <w:tmpl w:val="BC4C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DD0"/>
    <w:rsid w:val="00194BA4"/>
    <w:rsid w:val="001D48F9"/>
    <w:rsid w:val="003203E1"/>
    <w:rsid w:val="00447DD0"/>
    <w:rsid w:val="007E0E08"/>
    <w:rsid w:val="00A64779"/>
    <w:rsid w:val="00A71869"/>
    <w:rsid w:val="00A80C75"/>
    <w:rsid w:val="00B52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56601"/>
  <w15:chartTrackingRefBased/>
  <w15:docId w15:val="{DE586398-64F4-4E44-A74E-B603F769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55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FC6ACEA690174BBCBBB711773003D1" ma:contentTypeVersion="13" ma:contentTypeDescription="Create a new document." ma:contentTypeScope="" ma:versionID="afb6f20ac17428500273767967708a04">
  <xsd:schema xmlns:xsd="http://www.w3.org/2001/XMLSchema" xmlns:xs="http://www.w3.org/2001/XMLSchema" xmlns:p="http://schemas.microsoft.com/office/2006/metadata/properties" xmlns:ns3="b62a6951-2c34-4ea1-a7b3-d41f1f9af764" xmlns:ns4="d510ceac-9de4-4cd5-9325-1723d7d76bc5" targetNamespace="http://schemas.microsoft.com/office/2006/metadata/properties" ma:root="true" ma:fieldsID="7fcabf04772fc9a43e1db8f47c1fe1d2" ns3:_="" ns4:_="">
    <xsd:import namespace="b62a6951-2c34-4ea1-a7b3-d41f1f9af764"/>
    <xsd:import namespace="d510ceac-9de4-4cd5-9325-1723d7d76b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a6951-2c34-4ea1-a7b3-d41f1f9af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10ceac-9de4-4cd5-9325-1723d7d76b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D3466E-6D3F-491C-9D6D-2E0318A78134}">
  <ds:schemaRefs>
    <ds:schemaRef ds:uri="http://schemas.microsoft.com/sharepoint/v3/contenttype/forms"/>
  </ds:schemaRefs>
</ds:datastoreItem>
</file>

<file path=customXml/itemProps2.xml><?xml version="1.0" encoding="utf-8"?>
<ds:datastoreItem xmlns:ds="http://schemas.openxmlformats.org/officeDocument/2006/customXml" ds:itemID="{3A1AF814-A8ED-4DD6-B437-F8ECDA4AFCEB}">
  <ds:schemaRef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purl.org/dc/terms/"/>
    <ds:schemaRef ds:uri="d510ceac-9de4-4cd5-9325-1723d7d76bc5"/>
    <ds:schemaRef ds:uri="b62a6951-2c34-4ea1-a7b3-d41f1f9af764"/>
  </ds:schemaRefs>
</ds:datastoreItem>
</file>

<file path=customXml/itemProps3.xml><?xml version="1.0" encoding="utf-8"?>
<ds:datastoreItem xmlns:ds="http://schemas.openxmlformats.org/officeDocument/2006/customXml" ds:itemID="{F5BEF703-F281-4F70-A6FD-2F02052CE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a6951-2c34-4ea1-a7b3-d41f1f9af764"/>
    <ds:schemaRef ds:uri="d510ceac-9de4-4cd5-9325-1723d7d76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Germaine Affana Obono Epse Touna Mama</dc:creator>
  <cp:keywords/>
  <dc:description/>
  <cp:lastModifiedBy>Germaine Affana Obono Epse Touna Mama</cp:lastModifiedBy>
  <cp:revision>2</cp:revision>
  <dcterms:created xsi:type="dcterms:W3CDTF">2020-04-16T10:31:00Z</dcterms:created>
  <dcterms:modified xsi:type="dcterms:W3CDTF">2020-04-16T10:31:00Z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0x0101009BFC6ACEA690174BBCBBB711773003D1</vt:lpwstr>
  </property>
</Properties>
</file>