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9E15D0" w:rsidRPr="009E15D0" w14:paraId="482A393D" w14:textId="77777777" w:rsidTr="009E15D0">
        <w:tc>
          <w:tcPr>
            <w:tcW w:w="3116" w:type="dxa"/>
          </w:tcPr>
          <w:p w14:paraId="58E410D7" w14:textId="77777777" w:rsidR="009E15D0" w:rsidRPr="009E15D0" w:rsidRDefault="009E15D0" w:rsidP="009E15D0">
            <w:pPr>
              <w:jc w:val="both"/>
              <w:rPr>
                <w:rFonts w:ascii="Cambria" w:hAnsi="Cambria"/>
                <w:b/>
                <w:bCs/>
              </w:rPr>
            </w:pPr>
            <w:r w:rsidRPr="009E15D0">
              <w:rPr>
                <w:rFonts w:ascii="Cambria" w:hAnsi="Cambria"/>
                <w:b/>
                <w:bCs/>
              </w:rPr>
              <w:t xml:space="preserve">Indicator </w:t>
            </w:r>
          </w:p>
        </w:tc>
        <w:tc>
          <w:tcPr>
            <w:tcW w:w="3117" w:type="dxa"/>
          </w:tcPr>
          <w:p w14:paraId="4066F0A1" w14:textId="77777777" w:rsidR="009E15D0" w:rsidRPr="009E15D0" w:rsidRDefault="009E15D0" w:rsidP="009E15D0">
            <w:pPr>
              <w:jc w:val="both"/>
              <w:rPr>
                <w:rFonts w:ascii="Cambria" w:hAnsi="Cambria"/>
                <w:b/>
                <w:bCs/>
              </w:rPr>
            </w:pPr>
            <w:r w:rsidRPr="009E15D0">
              <w:rPr>
                <w:rFonts w:ascii="Cambria" w:hAnsi="Cambria"/>
                <w:b/>
                <w:bCs/>
              </w:rPr>
              <w:t xml:space="preserve">Data </w:t>
            </w:r>
          </w:p>
        </w:tc>
      </w:tr>
      <w:tr w:rsidR="009E15D0" w:rsidRPr="009E15D0" w14:paraId="13A00798" w14:textId="77777777" w:rsidTr="009E15D0">
        <w:tc>
          <w:tcPr>
            <w:tcW w:w="3116" w:type="dxa"/>
          </w:tcPr>
          <w:p w14:paraId="16E2B074" w14:textId="77777777" w:rsidR="009E15D0" w:rsidRPr="009E15D0" w:rsidRDefault="009E15D0" w:rsidP="009E15D0">
            <w:pPr>
              <w:jc w:val="both"/>
              <w:rPr>
                <w:rFonts w:ascii="Cambria" w:hAnsi="Cambria"/>
                <w:b/>
                <w:bCs/>
              </w:rPr>
            </w:pPr>
            <w:r w:rsidRPr="009E15D0">
              <w:rPr>
                <w:rFonts w:ascii="Cambria" w:hAnsi="Cambria"/>
                <w:b/>
                <w:bCs/>
              </w:rPr>
              <w:t>Population, 2019 (no.)</w:t>
            </w:r>
          </w:p>
        </w:tc>
        <w:tc>
          <w:tcPr>
            <w:tcW w:w="3117" w:type="dxa"/>
          </w:tcPr>
          <w:p w14:paraId="11981D12" w14:textId="6F68553D" w:rsidR="009E15D0" w:rsidRPr="009E15D0" w:rsidRDefault="009E15D0" w:rsidP="009E15D0">
            <w:pPr>
              <w:jc w:val="both"/>
              <w:rPr>
                <w:rFonts w:ascii="Cambria" w:hAnsi="Cambria"/>
              </w:rPr>
            </w:pPr>
            <w:r w:rsidRPr="009E15D0">
              <w:rPr>
                <w:rFonts w:ascii="Cambria" w:hAnsi="Cambria"/>
              </w:rPr>
              <w:t>8,082,366</w:t>
            </w:r>
          </w:p>
        </w:tc>
      </w:tr>
      <w:tr w:rsidR="009E15D0" w:rsidRPr="009E15D0" w14:paraId="151AC943" w14:textId="77777777" w:rsidTr="009E15D0">
        <w:tc>
          <w:tcPr>
            <w:tcW w:w="3116" w:type="dxa"/>
          </w:tcPr>
          <w:p w14:paraId="7D5013B4" w14:textId="77777777" w:rsidR="009E15D0" w:rsidRPr="009E15D0" w:rsidRDefault="009E15D0" w:rsidP="009E15D0">
            <w:pPr>
              <w:jc w:val="both"/>
              <w:rPr>
                <w:rFonts w:ascii="Cambria" w:hAnsi="Cambria"/>
                <w:b/>
                <w:bCs/>
                <w:lang w:val="fr-FR"/>
              </w:rPr>
            </w:pPr>
            <w:r w:rsidRPr="009E15D0">
              <w:rPr>
                <w:rFonts w:ascii="Cambria" w:hAnsi="Cambria"/>
                <w:b/>
                <w:bCs/>
                <w:lang w:val="fr-FR"/>
              </w:rPr>
              <w:t>Densité de population, 2018 (personnes par km² de surface terrestre)</w:t>
            </w:r>
          </w:p>
        </w:tc>
        <w:tc>
          <w:tcPr>
            <w:tcW w:w="3117" w:type="dxa"/>
          </w:tcPr>
          <w:p w14:paraId="0410D728" w14:textId="6894A516" w:rsidR="009E15D0" w:rsidRPr="009E15D0" w:rsidRDefault="009E15D0" w:rsidP="009E15D0">
            <w:pPr>
              <w:jc w:val="both"/>
              <w:rPr>
                <w:rFonts w:ascii="Cambria" w:hAnsi="Cambria"/>
                <w:lang w:val="fr-FR"/>
              </w:rPr>
            </w:pPr>
            <w:r w:rsidRPr="009E15D0">
              <w:rPr>
                <w:rFonts w:ascii="Cambria" w:hAnsi="Cambria"/>
                <w:lang w:val="fr-FR"/>
              </w:rPr>
              <w:t>145.05</w:t>
            </w:r>
          </w:p>
        </w:tc>
      </w:tr>
      <w:tr w:rsidR="009E15D0" w:rsidRPr="009E15D0" w14:paraId="1B9B2281" w14:textId="77777777" w:rsidTr="009E15D0">
        <w:tc>
          <w:tcPr>
            <w:tcW w:w="3116" w:type="dxa"/>
          </w:tcPr>
          <w:p w14:paraId="3FA7DDDD" w14:textId="77777777" w:rsidR="009E15D0" w:rsidRPr="009E15D0" w:rsidRDefault="009E15D0" w:rsidP="009E15D0">
            <w:pPr>
              <w:jc w:val="both"/>
              <w:rPr>
                <w:rFonts w:ascii="Cambria" w:hAnsi="Cambria"/>
                <w:b/>
                <w:bCs/>
                <w:lang w:val="fr-FR"/>
              </w:rPr>
            </w:pPr>
            <w:r w:rsidRPr="009E15D0">
              <w:rPr>
                <w:rFonts w:ascii="Cambria" w:hAnsi="Cambria"/>
                <w:b/>
                <w:bCs/>
                <w:lang w:val="fr-FR"/>
              </w:rPr>
              <w:t>Population côtière, 2014 (nbre)</w:t>
            </w:r>
          </w:p>
        </w:tc>
        <w:tc>
          <w:tcPr>
            <w:tcW w:w="3117" w:type="dxa"/>
          </w:tcPr>
          <w:p w14:paraId="25F74EEA" w14:textId="1F94763A" w:rsidR="009E15D0" w:rsidRPr="009E15D0" w:rsidRDefault="009E15D0" w:rsidP="009E15D0">
            <w:pPr>
              <w:jc w:val="both"/>
              <w:rPr>
                <w:rFonts w:ascii="Cambria" w:hAnsi="Cambria"/>
                <w:lang w:val="fr-FR"/>
              </w:rPr>
            </w:pPr>
            <w:r w:rsidRPr="009E15D0">
              <w:rPr>
                <w:rFonts w:ascii="Cambria" w:hAnsi="Cambria"/>
                <w:lang w:val="fr-FR"/>
              </w:rPr>
              <w:t>1,991,642</w:t>
            </w:r>
          </w:p>
        </w:tc>
      </w:tr>
      <w:tr w:rsidR="009E15D0" w:rsidRPr="009E15D0" w14:paraId="11FF25B9" w14:textId="77777777" w:rsidTr="009E15D0">
        <w:tc>
          <w:tcPr>
            <w:tcW w:w="3116" w:type="dxa"/>
          </w:tcPr>
          <w:p w14:paraId="29876AE2" w14:textId="77777777" w:rsidR="009E15D0" w:rsidRPr="009E15D0" w:rsidRDefault="009E15D0" w:rsidP="009E15D0">
            <w:pPr>
              <w:jc w:val="both"/>
              <w:rPr>
                <w:rFonts w:ascii="Cambria" w:hAnsi="Cambria"/>
                <w:b/>
                <w:bCs/>
                <w:lang w:val="fr-FR"/>
              </w:rPr>
            </w:pPr>
            <w:r w:rsidRPr="009E15D0">
              <w:rPr>
                <w:rFonts w:ascii="Cambria" w:hAnsi="Cambria"/>
                <w:b/>
                <w:bCs/>
                <w:lang w:val="fr-FR"/>
              </w:rPr>
              <w:t>Part de la population vivant dans les zones urbaines, 2019 (%)</w:t>
            </w:r>
          </w:p>
        </w:tc>
        <w:tc>
          <w:tcPr>
            <w:tcW w:w="3117" w:type="dxa"/>
          </w:tcPr>
          <w:p w14:paraId="4B1C2689" w14:textId="47CF6E98" w:rsidR="009E15D0" w:rsidRPr="009E15D0" w:rsidRDefault="009E15D0" w:rsidP="009E15D0">
            <w:pPr>
              <w:jc w:val="both"/>
              <w:rPr>
                <w:rFonts w:ascii="Cambria" w:hAnsi="Cambria"/>
                <w:lang w:val="fr-FR"/>
              </w:rPr>
            </w:pPr>
            <w:r w:rsidRPr="009E15D0">
              <w:rPr>
                <w:rFonts w:ascii="Cambria" w:hAnsi="Cambria"/>
                <w:lang w:val="fr-FR"/>
              </w:rPr>
              <w:t>42.2</w:t>
            </w:r>
          </w:p>
        </w:tc>
      </w:tr>
      <w:tr w:rsidR="009E15D0" w:rsidRPr="009E15D0" w14:paraId="6795AEE1" w14:textId="77777777" w:rsidTr="00F75E6F">
        <w:trPr>
          <w:trHeight w:val="691"/>
        </w:trPr>
        <w:tc>
          <w:tcPr>
            <w:tcW w:w="3116" w:type="dxa"/>
          </w:tcPr>
          <w:p w14:paraId="0456D66B" w14:textId="77777777" w:rsidR="009E15D0" w:rsidRPr="009E15D0" w:rsidRDefault="009E15D0" w:rsidP="009E15D0">
            <w:pPr>
              <w:jc w:val="both"/>
              <w:rPr>
                <w:rFonts w:ascii="Cambria" w:hAnsi="Cambria"/>
                <w:b/>
                <w:bCs/>
                <w:lang w:val="fr-FR"/>
              </w:rPr>
            </w:pPr>
            <w:r w:rsidRPr="009E15D0">
              <w:rPr>
                <w:rFonts w:ascii="Cambria" w:hAnsi="Cambria"/>
                <w:b/>
                <w:bCs/>
                <w:lang w:val="fr-FR"/>
              </w:rPr>
              <w:t>Total des déchets solides municipaux générés,</w:t>
            </w:r>
            <w:r w:rsidRPr="009E15D0">
              <w:rPr>
                <w:rFonts w:ascii="Cambria" w:hAnsi="Cambria"/>
                <w:lang w:val="fr-FR"/>
              </w:rPr>
              <w:t xml:space="preserve"> </w:t>
            </w:r>
            <w:r w:rsidRPr="009E15D0">
              <w:rPr>
                <w:rFonts w:ascii="Cambria" w:hAnsi="Cambria"/>
                <w:b/>
                <w:bCs/>
                <w:lang w:val="fr-FR"/>
              </w:rPr>
              <w:t>2014 (tonnes/an)</w:t>
            </w:r>
          </w:p>
        </w:tc>
        <w:tc>
          <w:tcPr>
            <w:tcW w:w="3117" w:type="dxa"/>
          </w:tcPr>
          <w:p w14:paraId="126C80CB" w14:textId="4ADD57D0" w:rsidR="009E15D0" w:rsidRPr="009E15D0" w:rsidRDefault="009E15D0" w:rsidP="009E15D0">
            <w:pPr>
              <w:jc w:val="both"/>
              <w:rPr>
                <w:rFonts w:ascii="Cambria" w:hAnsi="Cambria"/>
                <w:lang w:val="fr-FR"/>
              </w:rPr>
            </w:pPr>
            <w:r w:rsidRPr="009E15D0">
              <w:rPr>
                <w:rFonts w:ascii="Cambria" w:hAnsi="Cambria"/>
                <w:lang w:val="fr-FR"/>
              </w:rPr>
              <w:t>416,688</w:t>
            </w:r>
          </w:p>
        </w:tc>
      </w:tr>
    </w:tbl>
    <w:p w14:paraId="2312E5C7" w14:textId="2FA670A1" w:rsidR="007E6A05" w:rsidRPr="006A71BD" w:rsidRDefault="009E15D0" w:rsidP="009E15D0">
      <w:pPr>
        <w:jc w:val="both"/>
        <w:rPr>
          <w:rFonts w:ascii="Cambria" w:hAnsi="Cambria"/>
          <w:lang w:val="fr-FR"/>
        </w:rPr>
      </w:pPr>
      <w:r w:rsidRPr="006A71BD">
        <w:rPr>
          <w:rFonts w:ascii="Cambria" w:hAnsi="Cambria"/>
          <w:b/>
          <w:bCs/>
          <w:lang w:val="fr-FR"/>
        </w:rPr>
        <w:t>Togo</w:t>
      </w:r>
      <w:r w:rsidR="006A71BD">
        <w:rPr>
          <w:rFonts w:ascii="Cambria" w:hAnsi="Cambria"/>
          <w:b/>
          <w:bCs/>
          <w:lang w:val="fr-FR"/>
        </w:rPr>
        <w:t> :</w:t>
      </w:r>
      <w:r w:rsidR="006A71BD" w:rsidRPr="006A71BD">
        <w:rPr>
          <w:rFonts w:ascii="Cambria" w:hAnsi="Cambria"/>
          <w:b/>
          <w:bCs/>
          <w:lang w:val="fr-FR"/>
        </w:rPr>
        <w:t xml:space="preserve"> </w:t>
      </w:r>
      <w:r w:rsidR="006A71BD" w:rsidRPr="00730F36">
        <w:rPr>
          <w:rFonts w:ascii="Cambria" w:hAnsi="Cambria"/>
          <w:b/>
          <w:bCs/>
          <w:lang w:val="fr-FR"/>
        </w:rPr>
        <w:t>fiche pays sur les plastiques </w:t>
      </w:r>
    </w:p>
    <w:p w14:paraId="093E8A6B" w14:textId="77777777" w:rsidR="009E15D0" w:rsidRPr="009E15D0" w:rsidRDefault="009E15D0" w:rsidP="009E15D0">
      <w:pPr>
        <w:jc w:val="both"/>
        <w:rPr>
          <w:rFonts w:ascii="Cambria" w:hAnsi="Cambria"/>
        </w:rPr>
      </w:pPr>
      <w:r w:rsidRPr="009E15D0">
        <w:rPr>
          <w:rFonts w:ascii="Cambria" w:hAnsi="Cambria"/>
          <w:noProof/>
        </w:rPr>
        <w:drawing>
          <wp:inline distT="0" distB="0" distL="0" distR="0" wp14:anchorId="16AEF683" wp14:editId="5B961AE3">
            <wp:extent cx="1803400" cy="2101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7992" cy="212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1FD29" w14:textId="109AEFF0" w:rsidR="009E15D0" w:rsidRPr="009E15D0" w:rsidRDefault="009E15D0" w:rsidP="009E15D0">
      <w:pPr>
        <w:jc w:val="both"/>
        <w:rPr>
          <w:rFonts w:ascii="Cambria" w:hAnsi="Cambria"/>
        </w:rPr>
      </w:pPr>
    </w:p>
    <w:p w14:paraId="51B5B699" w14:textId="395A6A19" w:rsidR="009E15D0" w:rsidRPr="009E15D0" w:rsidRDefault="009E15D0" w:rsidP="009E15D0">
      <w:pPr>
        <w:jc w:val="both"/>
        <w:rPr>
          <w:rFonts w:ascii="Cambria" w:hAnsi="Cambria"/>
          <w:b/>
          <w:bCs/>
          <w:lang w:val="fr-FR"/>
        </w:rPr>
      </w:pPr>
      <w:r w:rsidRPr="009E15D0">
        <w:rPr>
          <w:rFonts w:ascii="Cambria" w:hAnsi="Cambria"/>
          <w:b/>
          <w:bCs/>
          <w:lang w:val="fr-FR"/>
        </w:rPr>
        <w:t>Portrait socio-économique</w:t>
      </w:r>
    </w:p>
    <w:p w14:paraId="432AF54E" w14:textId="77777777" w:rsidR="009E15D0" w:rsidRPr="009E15D0" w:rsidRDefault="009E15D0" w:rsidP="009E15D0">
      <w:pPr>
        <w:jc w:val="both"/>
        <w:rPr>
          <w:rFonts w:ascii="Cambria" w:hAnsi="Cambria"/>
          <w:lang w:val="fr-FR"/>
        </w:rPr>
      </w:pPr>
      <w:r w:rsidRPr="009E15D0">
        <w:rPr>
          <w:rFonts w:ascii="Cambria" w:hAnsi="Cambria"/>
          <w:lang w:val="fr-FR"/>
        </w:rPr>
        <w:t>Le Togo est un pays d'Afrique de l'Ouest à faible revenu, bordé par le Ghana, le Burkina Faso et le Bénin. Bien que le taux de pauvreté du Togo soit passé de 61,7 % en 2006 à 53,5 % en 2017, la pauvreté et les inégalités restent extrêmement élevées, en particulier dans les zones rurales où 69 % des ménages vivaient sous le seuil de pauvreté en 2015. Le pays est divisé en cinq régions administratives2 et gère un système de république présidentielle unitaire avec un parlement.</w:t>
      </w:r>
    </w:p>
    <w:p w14:paraId="22F37785" w14:textId="5CA51227" w:rsidR="009E15D0" w:rsidRDefault="009E15D0" w:rsidP="009E15D0">
      <w:pPr>
        <w:jc w:val="both"/>
        <w:rPr>
          <w:rFonts w:ascii="Cambria" w:hAnsi="Cambria"/>
          <w:lang w:val="fr-FR"/>
        </w:rPr>
      </w:pPr>
      <w:r w:rsidRPr="009E15D0">
        <w:rPr>
          <w:rFonts w:ascii="Cambria" w:hAnsi="Cambria"/>
          <w:lang w:val="fr-FR"/>
        </w:rPr>
        <w:t>En 2019, le PIB global (PPA) du Togo est tombé juste en dessous de 13 milliards de dollars, avec un PIB (PPA) par habitant de 1 597 $.3, 4 Avec une superficie de 56 785 km2, le Togo a une population de 8 082 366 habitants (2019) et une densité de population de 145,05 personnes par km2 (2018). 5 Bien que l'urbanisation ait augmenté au cours des dernières décennies, la majorité de la population togolaise réside toujours dans les zones rurales - 57,8 % en 2019.6 Bien que son littoral mesure 51 km, un peu moins de 2millions de Togolais résident dans les zones côtières en 2014,7 plus particulièrement dans la capitale, Lomé.</w:t>
      </w:r>
    </w:p>
    <w:p w14:paraId="6E124AA2" w14:textId="77777777" w:rsidR="009E15D0" w:rsidRPr="009E15D0" w:rsidRDefault="009E15D0" w:rsidP="009E15D0">
      <w:pPr>
        <w:jc w:val="both"/>
        <w:rPr>
          <w:rFonts w:ascii="Cambria" w:hAnsi="Cambria"/>
          <w:lang w:val="fr-FR"/>
        </w:rPr>
      </w:pPr>
      <w:r w:rsidRPr="009E15D0">
        <w:rPr>
          <w:rFonts w:ascii="Cambria" w:hAnsi="Cambria"/>
          <w:lang w:val="fr-FR"/>
        </w:rPr>
        <w:t>Industrie du plastique et écosystème</w:t>
      </w:r>
    </w:p>
    <w:p w14:paraId="4EC625E8" w14:textId="77777777" w:rsidR="009E15D0" w:rsidRPr="009E15D0" w:rsidRDefault="009E15D0" w:rsidP="009E15D0">
      <w:pPr>
        <w:jc w:val="both"/>
        <w:rPr>
          <w:rFonts w:ascii="Cambria" w:hAnsi="Cambria"/>
          <w:lang w:val="fr-FR"/>
        </w:rPr>
      </w:pPr>
    </w:p>
    <w:p w14:paraId="4BA19F54" w14:textId="46AAF896" w:rsidR="009E15D0" w:rsidRPr="009E15D0" w:rsidRDefault="009E15D0" w:rsidP="009E15D0">
      <w:pPr>
        <w:jc w:val="both"/>
        <w:rPr>
          <w:rFonts w:ascii="Cambria" w:hAnsi="Cambria"/>
          <w:lang w:val="fr-FR"/>
        </w:rPr>
      </w:pPr>
      <w:r w:rsidRPr="009E15D0">
        <w:rPr>
          <w:rFonts w:ascii="Cambria" w:hAnsi="Cambria"/>
          <w:lang w:val="fr-FR"/>
        </w:rPr>
        <w:t>En 2018 et 2019, le Togo n'avait pas de production nationale de résine. Son industrie de transformation a traité 54 kt de résine (37 kt PE, 17 kt PP) en 2018 et 43 kt de résine (41 kt PE, 2 kt PP) en 2019. Le Togo est un importateur net de matières plastiques. En 2019, 95 millions de kg de plastiques ont été importés dans le pays, le PE et le PP représentant environ 95 % des importations. Seuls 896 069 kg de plastiques ont été exportés du Togo cette même année, dont 95 pour cent étaient constitués de déchets plastiques et de PE.</w:t>
      </w:r>
    </w:p>
    <w:p w14:paraId="10496FD6" w14:textId="280F5AE0" w:rsidR="009E15D0" w:rsidRPr="009E15D0" w:rsidRDefault="009E15D0" w:rsidP="009E15D0">
      <w:pPr>
        <w:jc w:val="both"/>
        <w:rPr>
          <w:rFonts w:ascii="Cambria" w:hAnsi="Cambria"/>
          <w:b/>
          <w:bCs/>
          <w:lang w:val="fr-FR"/>
        </w:rPr>
      </w:pPr>
      <w:r w:rsidRPr="009E15D0">
        <w:rPr>
          <w:rFonts w:ascii="Cambria" w:hAnsi="Cambria"/>
          <w:b/>
          <w:bCs/>
          <w:lang w:val="fr-FR"/>
        </w:rPr>
        <w:t>Gestion des déchets solides</w:t>
      </w:r>
    </w:p>
    <w:p w14:paraId="6C541C43" w14:textId="2E3DEE1E" w:rsidR="009E15D0" w:rsidRPr="009E15D0" w:rsidRDefault="009E15D0" w:rsidP="009E15D0">
      <w:pPr>
        <w:jc w:val="both"/>
        <w:rPr>
          <w:rFonts w:ascii="Cambria" w:hAnsi="Cambria"/>
          <w:lang w:val="fr-FR"/>
        </w:rPr>
      </w:pPr>
      <w:r w:rsidRPr="009E15D0">
        <w:rPr>
          <w:rFonts w:ascii="Cambria" w:hAnsi="Cambria"/>
          <w:lang w:val="fr-FR"/>
        </w:rPr>
        <w:t>Le Togo génère 0,52 kg de déchets solides par habitant et par jour, ce qui représente une production journalière globale de 1 million de kg.</w:t>
      </w:r>
      <w:r>
        <w:rPr>
          <w:rFonts w:ascii="Cambria" w:hAnsi="Cambria"/>
          <w:lang w:val="fr-FR"/>
        </w:rPr>
        <w:t xml:space="preserve"> </w:t>
      </w:r>
      <w:r w:rsidRPr="009E15D0">
        <w:rPr>
          <w:rFonts w:ascii="Cambria" w:hAnsi="Cambria"/>
          <w:lang w:val="fr-FR"/>
        </w:rPr>
        <w:t>Il convient toutefois de noter qu'environ 83,5 % des déchets solides générés au Togo sont mal gérés.</w:t>
      </w:r>
    </w:p>
    <w:p w14:paraId="665F3EF0" w14:textId="24944626" w:rsidR="009E15D0" w:rsidRPr="009E15D0" w:rsidRDefault="009E15D0" w:rsidP="009E15D0">
      <w:pPr>
        <w:jc w:val="both"/>
        <w:rPr>
          <w:rFonts w:ascii="Cambria" w:hAnsi="Cambria"/>
          <w:lang w:val="fr-FR"/>
        </w:rPr>
      </w:pPr>
      <w:r w:rsidRPr="009E15D0">
        <w:rPr>
          <w:rFonts w:ascii="Cambria" w:hAnsi="Cambria"/>
          <w:lang w:val="fr-FR"/>
        </w:rPr>
        <w:lastRenderedPageBreak/>
        <w:t>Les déchets plastiques représentent un peu moins de 11 % des DSM, avec un taux de production quotidien d'environ 113 000 kg, dont 83,5 % sont mal gérés ; 2 268 kg/jour de déchets plastiques s'échappent dans l'environnement au Togo.</w:t>
      </w:r>
    </w:p>
    <w:p w14:paraId="2FAAEA37" w14:textId="296C9C0A" w:rsidR="009E15D0" w:rsidRPr="009E15D0" w:rsidRDefault="009E15D0" w:rsidP="009E15D0">
      <w:pPr>
        <w:jc w:val="both"/>
        <w:rPr>
          <w:rFonts w:ascii="Cambria" w:hAnsi="Cambria"/>
          <w:b/>
          <w:bCs/>
          <w:lang w:val="fr-FR"/>
        </w:rPr>
      </w:pPr>
      <w:r w:rsidRPr="009E15D0">
        <w:rPr>
          <w:rFonts w:ascii="Cambria" w:hAnsi="Cambria"/>
          <w:b/>
          <w:bCs/>
          <w:lang w:val="fr-FR"/>
        </w:rPr>
        <w:t>Législation, politiques et autres initiatives</w:t>
      </w:r>
    </w:p>
    <w:p w14:paraId="4AE807D6" w14:textId="77777777" w:rsidR="009E15D0" w:rsidRPr="009E15D0" w:rsidRDefault="009E15D0" w:rsidP="009E15D0">
      <w:pPr>
        <w:jc w:val="both"/>
        <w:rPr>
          <w:rFonts w:ascii="Cambria" w:hAnsi="Cambria"/>
          <w:lang w:val="fr-FR"/>
        </w:rPr>
      </w:pPr>
      <w:r w:rsidRPr="009E15D0">
        <w:rPr>
          <w:rFonts w:ascii="Cambria" w:hAnsi="Cambria"/>
          <w:lang w:val="fr-FR"/>
        </w:rPr>
        <w:t>Le ministère responsable de la gestion des déchets municipaux au Togo est le ministère de l'Environnement. La gestion des déchets au Togo est régie par la loi suivante :</w:t>
      </w:r>
    </w:p>
    <w:p w14:paraId="42817E00" w14:textId="77777777" w:rsidR="009E15D0" w:rsidRPr="009E15D0" w:rsidRDefault="009E15D0" w:rsidP="009E15D0">
      <w:pPr>
        <w:jc w:val="both"/>
        <w:rPr>
          <w:rFonts w:ascii="Cambria" w:hAnsi="Cambria"/>
          <w:lang w:val="fr-FR"/>
        </w:rPr>
      </w:pPr>
      <w:r w:rsidRPr="009E15D0">
        <w:rPr>
          <w:rFonts w:ascii="Cambria" w:hAnsi="Cambria"/>
          <w:lang w:val="fr-FR"/>
        </w:rPr>
        <w:t>- Loi cadre sur l'environnement 2008-005, 2008 : Cette loi met en évidence le cadre juridique de la gestion des DSM au Togo, ainsi que des déchets industriels et dangereux.</w:t>
      </w:r>
    </w:p>
    <w:p w14:paraId="43B6508A" w14:textId="6753EC28" w:rsidR="009E15D0" w:rsidRDefault="009E15D0" w:rsidP="009E15D0">
      <w:pPr>
        <w:jc w:val="both"/>
        <w:rPr>
          <w:rFonts w:ascii="Cambria" w:hAnsi="Cambria"/>
          <w:lang w:val="fr-FR"/>
        </w:rPr>
      </w:pPr>
      <w:r w:rsidRPr="009E15D0">
        <w:rPr>
          <w:rFonts w:ascii="Cambria" w:hAnsi="Cambria"/>
          <w:lang w:val="fr-FR"/>
        </w:rPr>
        <w:t>En 2011, le gouvernement togolais, à travers le décret n° 2011-003-PR, a institué une interdiction de la production, de l'importation et de la commercialisation des sacs plastiques non biodégradables, tout en autorisant simultanément la vente et l'utilisation d'alternatives biodégradables.</w:t>
      </w:r>
    </w:p>
    <w:p w14:paraId="199797E5" w14:textId="10E9B969" w:rsidR="006A71BD" w:rsidRPr="009E15D0" w:rsidRDefault="006A71BD" w:rsidP="009E15D0">
      <w:pPr>
        <w:jc w:val="both"/>
        <w:rPr>
          <w:rFonts w:ascii="Cambria" w:hAnsi="Cambria"/>
          <w:lang w:val="fr-FR"/>
        </w:rPr>
      </w:pPr>
      <w:r w:rsidRPr="006A71BD">
        <w:rPr>
          <w:rFonts w:ascii="Cambria" w:hAnsi="Cambria"/>
          <w:noProof/>
          <w:lang w:val="fr-FR"/>
        </w:rPr>
        <w:drawing>
          <wp:inline distT="0" distB="0" distL="0" distR="0" wp14:anchorId="1B5D12FD" wp14:editId="32ED10D4">
            <wp:extent cx="4197386" cy="542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45" cy="54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1BD" w:rsidRPr="009E15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EC8F" w14:textId="77777777" w:rsidR="00FF2B6B" w:rsidRDefault="00FF2B6B" w:rsidP="006A71BD">
      <w:pPr>
        <w:spacing w:after="0" w:line="240" w:lineRule="auto"/>
      </w:pPr>
      <w:r>
        <w:separator/>
      </w:r>
    </w:p>
  </w:endnote>
  <w:endnote w:type="continuationSeparator" w:id="0">
    <w:p w14:paraId="7325C86F" w14:textId="77777777" w:rsidR="00FF2B6B" w:rsidRDefault="00FF2B6B" w:rsidP="006A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402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2950A" w14:textId="3B705B5B" w:rsidR="006A71BD" w:rsidRDefault="006A71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69F69" w14:textId="77777777" w:rsidR="006A71BD" w:rsidRDefault="006A7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3398" w14:textId="77777777" w:rsidR="00FF2B6B" w:rsidRDefault="00FF2B6B" w:rsidP="006A71BD">
      <w:pPr>
        <w:spacing w:after="0" w:line="240" w:lineRule="auto"/>
      </w:pPr>
      <w:r>
        <w:separator/>
      </w:r>
    </w:p>
  </w:footnote>
  <w:footnote w:type="continuationSeparator" w:id="0">
    <w:p w14:paraId="03987A16" w14:textId="77777777" w:rsidR="00FF2B6B" w:rsidRDefault="00FF2B6B" w:rsidP="006A7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D0"/>
    <w:rsid w:val="006A71BD"/>
    <w:rsid w:val="007E6A05"/>
    <w:rsid w:val="009E15D0"/>
    <w:rsid w:val="00F75E6F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966D0"/>
  <w15:chartTrackingRefBased/>
  <w15:docId w15:val="{06295081-7A31-4DE4-968F-D491B7B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BD"/>
  </w:style>
  <w:style w:type="paragraph" w:styleId="Footer">
    <w:name w:val="footer"/>
    <w:basedOn w:val="Normal"/>
    <w:link w:val="FooterChar"/>
    <w:uiPriority w:val="99"/>
    <w:unhideWhenUsed/>
    <w:rsid w:val="006A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Affana Obono Epse Touna Mama</dc:creator>
  <cp:keywords/>
  <dc:description/>
  <cp:lastModifiedBy>Germaine Affana Obono Epse Touna Mama</cp:lastModifiedBy>
  <cp:revision>2</cp:revision>
  <dcterms:created xsi:type="dcterms:W3CDTF">2022-06-10T17:08:00Z</dcterms:created>
  <dcterms:modified xsi:type="dcterms:W3CDTF">2022-06-10T17:28:00Z</dcterms:modified>
</cp:coreProperties>
</file>